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Pr="0084212F" w:rsidRDefault="009A07AF" w:rsidP="0084212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</w:t>
      </w:r>
      <w:r w:rsidR="00D2142F">
        <w:rPr>
          <w:b/>
          <w:caps/>
          <w:sz w:val="24"/>
          <w:szCs w:val="24"/>
        </w:rPr>
        <w:t>-</w:t>
      </w:r>
      <w:r w:rsidR="00E67E61">
        <w:rPr>
          <w:b/>
          <w:caps/>
          <w:sz w:val="24"/>
          <w:szCs w:val="24"/>
        </w:rPr>
        <w:t>4</w:t>
      </w:r>
      <w:r w:rsidR="006E5886">
        <w:rPr>
          <w:b/>
          <w:caps/>
          <w:sz w:val="24"/>
          <w:szCs w:val="24"/>
        </w:rPr>
        <w:t>4</w:t>
      </w:r>
      <w:bookmarkStart w:id="0" w:name="_GoBack"/>
      <w:bookmarkEnd w:id="0"/>
      <w:r w:rsidR="000B58A2"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482AFC" w:rsidRDefault="00482AFC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63033E">
      <w:pPr>
        <w:jc w:val="center"/>
      </w:pPr>
      <w:r>
        <w:rPr>
          <w:b/>
          <w:sz w:val="24"/>
          <w:szCs w:val="24"/>
        </w:rPr>
        <w:t>Ш.И.В.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1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2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5B528E">
        <w:rPr>
          <w:sz w:val="24"/>
          <w:szCs w:val="24"/>
        </w:rPr>
        <w:t xml:space="preserve">Сизова В.А., </w:t>
      </w:r>
      <w:r w:rsidR="0084212F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2"/>
    </w:p>
    <w:bookmarkEnd w:id="1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>,</w:t>
      </w:r>
      <w:r w:rsidR="00E67E61">
        <w:rPr>
          <w:sz w:val="24"/>
          <w:szCs w:val="24"/>
        </w:rPr>
        <w:t xml:space="preserve">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D71EB7">
        <w:rPr>
          <w:sz w:val="24"/>
          <w:szCs w:val="24"/>
        </w:rPr>
        <w:t>Ш</w:t>
      </w:r>
      <w:r w:rsidR="0063033E">
        <w:rPr>
          <w:sz w:val="24"/>
          <w:szCs w:val="24"/>
        </w:rPr>
        <w:t>.</w:t>
      </w:r>
      <w:r w:rsidR="00D71EB7">
        <w:rPr>
          <w:sz w:val="24"/>
          <w:szCs w:val="24"/>
        </w:rPr>
        <w:t>И.В</w:t>
      </w:r>
      <w:r w:rsidR="00E67E61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1E2BCD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D71EB7" w:rsidRDefault="00D71EB7" w:rsidP="00D76719">
      <w:pPr>
        <w:ind w:firstLine="708"/>
        <w:jc w:val="both"/>
        <w:rPr>
          <w:sz w:val="24"/>
          <w:szCs w:val="24"/>
        </w:rPr>
      </w:pPr>
      <w:r w:rsidRPr="00D71EB7">
        <w:rPr>
          <w:sz w:val="24"/>
          <w:szCs w:val="24"/>
        </w:rPr>
        <w:t xml:space="preserve">В Адвокатскую палату Московской области 15.11.2018 г. поступила жалоба доверителя </w:t>
      </w:r>
      <w:r w:rsidR="0063033E">
        <w:rPr>
          <w:sz w:val="24"/>
          <w:szCs w:val="24"/>
        </w:rPr>
        <w:t>Б.М.А.</w:t>
      </w:r>
      <w:r w:rsidRPr="00D71EB7">
        <w:rPr>
          <w:sz w:val="24"/>
          <w:szCs w:val="24"/>
        </w:rPr>
        <w:t xml:space="preserve"> в отношении адвоката </w:t>
      </w:r>
      <w:r w:rsidR="0063033E">
        <w:rPr>
          <w:sz w:val="24"/>
          <w:szCs w:val="24"/>
        </w:rPr>
        <w:t>Ш.И.В.</w:t>
      </w:r>
      <w:r w:rsidRPr="00D71EB7">
        <w:rPr>
          <w:sz w:val="24"/>
          <w:szCs w:val="24"/>
          <w:shd w:val="clear" w:color="auto" w:fill="FFFFFF"/>
        </w:rPr>
        <w:t xml:space="preserve">, </w:t>
      </w:r>
      <w:r w:rsidRPr="00D71EB7">
        <w:rPr>
          <w:sz w:val="24"/>
          <w:szCs w:val="24"/>
        </w:rPr>
        <w:t xml:space="preserve">имеющего регистрационный номер </w:t>
      </w:r>
      <w:r w:rsidR="0063033E">
        <w:rPr>
          <w:sz w:val="24"/>
          <w:szCs w:val="24"/>
        </w:rPr>
        <w:t>…..</w:t>
      </w:r>
      <w:r w:rsidRPr="00D71E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3033E">
        <w:rPr>
          <w:sz w:val="24"/>
          <w:szCs w:val="24"/>
        </w:rPr>
        <w:t>…..</w:t>
      </w:r>
    </w:p>
    <w:p w:rsidR="001E2BCD" w:rsidRPr="00D71EB7" w:rsidRDefault="0084212F" w:rsidP="00502DDB">
      <w:pPr>
        <w:ind w:firstLine="708"/>
        <w:jc w:val="both"/>
        <w:rPr>
          <w:sz w:val="24"/>
          <w:szCs w:val="24"/>
        </w:rPr>
      </w:pPr>
      <w:r w:rsidRPr="00D71EB7">
        <w:rPr>
          <w:sz w:val="24"/>
          <w:szCs w:val="24"/>
        </w:rPr>
        <w:t xml:space="preserve">В жалобе сообщается, </w:t>
      </w:r>
      <w:r w:rsidR="001E2BCD" w:rsidRPr="00D71EB7">
        <w:rPr>
          <w:sz w:val="24"/>
          <w:szCs w:val="24"/>
        </w:rPr>
        <w:t xml:space="preserve">что </w:t>
      </w:r>
      <w:r w:rsidR="00D71EB7" w:rsidRPr="00D71EB7">
        <w:rPr>
          <w:sz w:val="24"/>
          <w:szCs w:val="24"/>
        </w:rPr>
        <w:t>13.06.2018 г. заявитель был задержан сотрудниками полиции, а 14.06.2018 г. его родственники заключили соглашение с адвокатом З</w:t>
      </w:r>
      <w:r w:rsidR="0063033E">
        <w:rPr>
          <w:sz w:val="24"/>
          <w:szCs w:val="24"/>
        </w:rPr>
        <w:t>.</w:t>
      </w:r>
      <w:r w:rsidR="00D71EB7" w:rsidRPr="00D71EB7">
        <w:rPr>
          <w:sz w:val="24"/>
          <w:szCs w:val="24"/>
        </w:rPr>
        <w:t>Б.Л. и в тот же день заявитель с участием адвоката по соглашению был допрошен в качестве подозреваемого. Ни ему, ни защитнику по соглашению следователь никаких уведомлений не вручал. Однако, на следующий день, 15.06.2018 г. заявитель был доставлен в К</w:t>
      </w:r>
      <w:r w:rsidR="0063033E">
        <w:rPr>
          <w:sz w:val="24"/>
          <w:szCs w:val="24"/>
        </w:rPr>
        <w:t>.</w:t>
      </w:r>
      <w:r w:rsidR="00D71EB7" w:rsidRPr="00D71EB7">
        <w:rPr>
          <w:sz w:val="24"/>
          <w:szCs w:val="24"/>
        </w:rPr>
        <w:t xml:space="preserve"> городской суд, где его защиту осуществлял адвокат по назначению </w:t>
      </w:r>
      <w:r w:rsidR="0063033E">
        <w:rPr>
          <w:sz w:val="24"/>
          <w:szCs w:val="24"/>
        </w:rPr>
        <w:t>–</w:t>
      </w:r>
      <w:r w:rsidR="00D71EB7" w:rsidRPr="00D71EB7">
        <w:rPr>
          <w:sz w:val="24"/>
          <w:szCs w:val="24"/>
        </w:rPr>
        <w:t xml:space="preserve"> Ш</w:t>
      </w:r>
      <w:r w:rsidR="0063033E">
        <w:rPr>
          <w:sz w:val="24"/>
          <w:szCs w:val="24"/>
        </w:rPr>
        <w:t>.</w:t>
      </w:r>
      <w:r w:rsidR="00D71EB7" w:rsidRPr="00D71EB7">
        <w:rPr>
          <w:sz w:val="24"/>
          <w:szCs w:val="24"/>
        </w:rPr>
        <w:t>И.В. Заявитель отказался от защитника по назначению. Во время перерыва адвокат Ш</w:t>
      </w:r>
      <w:r w:rsidR="0063033E">
        <w:rPr>
          <w:sz w:val="24"/>
          <w:szCs w:val="24"/>
        </w:rPr>
        <w:t>.</w:t>
      </w:r>
      <w:r w:rsidR="00D71EB7" w:rsidRPr="00D71EB7">
        <w:rPr>
          <w:sz w:val="24"/>
          <w:szCs w:val="24"/>
        </w:rPr>
        <w:t>И.В. связался с адвокатом З</w:t>
      </w:r>
      <w:r w:rsidR="0063033E">
        <w:rPr>
          <w:sz w:val="24"/>
          <w:szCs w:val="24"/>
        </w:rPr>
        <w:t>.</w:t>
      </w:r>
      <w:r w:rsidR="00D71EB7" w:rsidRPr="00D71EB7">
        <w:rPr>
          <w:sz w:val="24"/>
          <w:szCs w:val="24"/>
        </w:rPr>
        <w:t>Б.Л. и сообщил, что тот едет в суд, но приедет через три часа. Суд провёл судебное заседание с участием защитника по назначению и избрал заявителю меру пресечения в виде заключения под стражу. Заявитель считает, что адвокат по назначению не должен был принимать поручение на его защиту, не заявил ходатайство об отложении судебного заседания, не ознакомился с материалами, представленными следователем в суд, не обжаловал постановление суда об избрании меры пресечения.</w:t>
      </w:r>
    </w:p>
    <w:p w:rsidR="006D07BC" w:rsidRPr="00D71EB7" w:rsidRDefault="00E67E61" w:rsidP="00502DDB">
      <w:pPr>
        <w:ind w:firstLine="708"/>
        <w:jc w:val="both"/>
        <w:rPr>
          <w:sz w:val="24"/>
          <w:szCs w:val="24"/>
        </w:rPr>
      </w:pPr>
      <w:r w:rsidRPr="00D71EB7">
        <w:rPr>
          <w:sz w:val="24"/>
          <w:szCs w:val="24"/>
        </w:rPr>
        <w:t>1</w:t>
      </w:r>
      <w:r w:rsidR="00D71EB7" w:rsidRPr="00D71EB7">
        <w:rPr>
          <w:sz w:val="24"/>
          <w:szCs w:val="24"/>
        </w:rPr>
        <w:t>5</w:t>
      </w:r>
      <w:r w:rsidR="00502DDB" w:rsidRPr="00D71EB7">
        <w:rPr>
          <w:sz w:val="24"/>
          <w:szCs w:val="24"/>
        </w:rPr>
        <w:t>.11</w:t>
      </w:r>
      <w:r w:rsidR="006D07BC" w:rsidRPr="00D71EB7">
        <w:rPr>
          <w:sz w:val="24"/>
          <w:szCs w:val="24"/>
        </w:rPr>
        <w:t xml:space="preserve">.2018 г. распоряжением </w:t>
      </w:r>
      <w:r w:rsidR="00502DDB" w:rsidRPr="00D71EB7">
        <w:rPr>
          <w:sz w:val="24"/>
          <w:szCs w:val="24"/>
        </w:rPr>
        <w:t>Президента Адвокатской палаты Московской области было возбуждено дисциплинарное производство.</w:t>
      </w:r>
      <w:r w:rsidR="006D07BC" w:rsidRPr="00D71EB7">
        <w:rPr>
          <w:sz w:val="24"/>
          <w:szCs w:val="24"/>
        </w:rPr>
        <w:t xml:space="preserve">  </w:t>
      </w:r>
    </w:p>
    <w:p w:rsidR="000031FD" w:rsidRPr="00E67E61" w:rsidRDefault="006D07BC" w:rsidP="001E2BCD">
      <w:pPr>
        <w:ind w:firstLine="708"/>
        <w:jc w:val="both"/>
        <w:rPr>
          <w:sz w:val="24"/>
          <w:szCs w:val="24"/>
          <w:lang w:eastAsia="en-US"/>
        </w:rPr>
      </w:pPr>
      <w:r w:rsidRPr="00D71EB7">
        <w:rPr>
          <w:sz w:val="24"/>
          <w:szCs w:val="24"/>
        </w:rPr>
        <w:t xml:space="preserve">Квалификационная комиссия </w:t>
      </w:r>
      <w:r w:rsidR="00547942" w:rsidRPr="00D71EB7">
        <w:rPr>
          <w:sz w:val="24"/>
          <w:szCs w:val="24"/>
        </w:rPr>
        <w:t>2</w:t>
      </w:r>
      <w:r w:rsidR="0084212F" w:rsidRPr="00D71EB7">
        <w:rPr>
          <w:sz w:val="24"/>
          <w:szCs w:val="24"/>
        </w:rPr>
        <w:t>5</w:t>
      </w:r>
      <w:r w:rsidR="00D76719" w:rsidRPr="00D71EB7">
        <w:rPr>
          <w:sz w:val="24"/>
          <w:szCs w:val="24"/>
        </w:rPr>
        <w:t>.1</w:t>
      </w:r>
      <w:r w:rsidR="00547942" w:rsidRPr="00D71EB7">
        <w:rPr>
          <w:sz w:val="24"/>
          <w:szCs w:val="24"/>
        </w:rPr>
        <w:t>2</w:t>
      </w:r>
      <w:r w:rsidRPr="00D71EB7">
        <w:rPr>
          <w:sz w:val="24"/>
          <w:szCs w:val="24"/>
        </w:rPr>
        <w:t xml:space="preserve">.2018 г. дала </w:t>
      </w:r>
      <w:r w:rsidR="006155F8" w:rsidRPr="00D71EB7">
        <w:rPr>
          <w:sz w:val="24"/>
          <w:szCs w:val="24"/>
        </w:rPr>
        <w:t xml:space="preserve">заключение </w:t>
      </w:r>
      <w:r w:rsidR="00D71EB7" w:rsidRPr="00D71EB7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63033E">
        <w:rPr>
          <w:sz w:val="24"/>
          <w:szCs w:val="24"/>
        </w:rPr>
        <w:t>Ш.И.В.</w:t>
      </w:r>
      <w:r w:rsidR="00D71EB7" w:rsidRPr="00D71EB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 надлежащем исполнении своих обязанностей перед доверителем </w:t>
      </w:r>
      <w:r w:rsidR="0063033E">
        <w:rPr>
          <w:sz w:val="24"/>
          <w:szCs w:val="24"/>
        </w:rPr>
        <w:t>Б.</w:t>
      </w:r>
      <w:r w:rsidR="00D71EB7" w:rsidRPr="00D71EB7">
        <w:rPr>
          <w:sz w:val="24"/>
          <w:szCs w:val="24"/>
        </w:rPr>
        <w:t>М.А.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</w:t>
      </w:r>
      <w:r w:rsidRPr="00F57917">
        <w:rPr>
          <w:sz w:val="24"/>
          <w:szCs w:val="24"/>
          <w:lang w:eastAsia="en-US"/>
        </w:rPr>
        <w:lastRenderedPageBreak/>
        <w:t xml:space="preserve">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E67E61" w:rsidRDefault="009A07AF" w:rsidP="00E67E61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E73BEC" w:rsidRPr="00327380" w:rsidRDefault="00E73BEC" w:rsidP="003715FF">
      <w:pPr>
        <w:ind w:firstLine="708"/>
        <w:jc w:val="both"/>
        <w:rPr>
          <w:sz w:val="24"/>
          <w:szCs w:val="24"/>
        </w:rPr>
      </w:pPr>
      <w:r w:rsidRPr="003273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71EB7">
        <w:rPr>
          <w:color w:val="000000"/>
          <w:sz w:val="24"/>
          <w:szCs w:val="24"/>
        </w:rPr>
        <w:t>Ш</w:t>
      </w:r>
      <w:r w:rsidR="0063033E">
        <w:rPr>
          <w:color w:val="000000"/>
          <w:sz w:val="24"/>
          <w:szCs w:val="24"/>
        </w:rPr>
        <w:t>.</w:t>
      </w:r>
      <w:r w:rsidR="00D71EB7">
        <w:rPr>
          <w:color w:val="000000"/>
          <w:sz w:val="24"/>
          <w:szCs w:val="24"/>
        </w:rPr>
        <w:t>И.В</w:t>
      </w:r>
      <w:r w:rsidR="00E67E61">
        <w:rPr>
          <w:color w:val="000000"/>
          <w:sz w:val="24"/>
          <w:szCs w:val="24"/>
        </w:rPr>
        <w:t>.</w:t>
      </w:r>
      <w:r w:rsidR="0084212F">
        <w:rPr>
          <w:color w:val="000000"/>
          <w:sz w:val="24"/>
          <w:szCs w:val="24"/>
        </w:rPr>
        <w:t xml:space="preserve"> </w:t>
      </w:r>
      <w:r w:rsidRPr="00F57917">
        <w:rPr>
          <w:color w:val="000000"/>
          <w:sz w:val="24"/>
          <w:szCs w:val="24"/>
        </w:rPr>
        <w:t>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63033E" w:rsidRDefault="008C513B" w:rsidP="00622E69">
      <w:pPr>
        <w:ind w:firstLine="708"/>
        <w:jc w:val="both"/>
        <w:rPr>
          <w:color w:val="000000"/>
          <w:sz w:val="8"/>
          <w:szCs w:val="8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Pr="0063033E" w:rsidRDefault="008C513B" w:rsidP="00E63A6D">
      <w:pPr>
        <w:ind w:left="3545" w:firstLine="709"/>
        <w:rPr>
          <w:b/>
          <w:sz w:val="8"/>
          <w:szCs w:val="8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63033E">
        <w:rPr>
          <w:sz w:val="24"/>
          <w:szCs w:val="24"/>
        </w:rPr>
        <w:t>Ш.И.В.</w:t>
      </w:r>
      <w:r w:rsidR="00D71EB7" w:rsidRPr="00D71EB7">
        <w:rPr>
          <w:sz w:val="24"/>
          <w:szCs w:val="24"/>
          <w:shd w:val="clear" w:color="auto" w:fill="FFFFFF"/>
        </w:rPr>
        <w:t xml:space="preserve">, </w:t>
      </w:r>
      <w:r w:rsidR="00D71EB7" w:rsidRPr="00D71EB7">
        <w:rPr>
          <w:sz w:val="24"/>
          <w:szCs w:val="24"/>
        </w:rPr>
        <w:t xml:space="preserve">имеющего регистрационный номер </w:t>
      </w:r>
      <w:r w:rsidR="0063033E">
        <w:rPr>
          <w:sz w:val="24"/>
          <w:szCs w:val="24"/>
        </w:rPr>
        <w:t>…..</w:t>
      </w:r>
      <w:r w:rsidR="001E2BCD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025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025308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63033E">
          <w:rPr>
            <w:noProof/>
          </w:rPr>
          <w:t>2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5308"/>
    <w:rsid w:val="000277A1"/>
    <w:rsid w:val="000514CF"/>
    <w:rsid w:val="000B58A2"/>
    <w:rsid w:val="00130EB5"/>
    <w:rsid w:val="001D1E34"/>
    <w:rsid w:val="001E2BCD"/>
    <w:rsid w:val="00226DB5"/>
    <w:rsid w:val="00295214"/>
    <w:rsid w:val="002A79B5"/>
    <w:rsid w:val="002E4ECE"/>
    <w:rsid w:val="00327380"/>
    <w:rsid w:val="003274CC"/>
    <w:rsid w:val="003715FF"/>
    <w:rsid w:val="003F7AFA"/>
    <w:rsid w:val="00482AFC"/>
    <w:rsid w:val="004D496F"/>
    <w:rsid w:val="00502DDB"/>
    <w:rsid w:val="00547942"/>
    <w:rsid w:val="005A26D2"/>
    <w:rsid w:val="005D76ED"/>
    <w:rsid w:val="005F0EBD"/>
    <w:rsid w:val="006155F8"/>
    <w:rsid w:val="00622E69"/>
    <w:rsid w:val="0063033E"/>
    <w:rsid w:val="006D07BC"/>
    <w:rsid w:val="006E5886"/>
    <w:rsid w:val="007261B4"/>
    <w:rsid w:val="00746F34"/>
    <w:rsid w:val="007B0B3B"/>
    <w:rsid w:val="007E4E85"/>
    <w:rsid w:val="007F262E"/>
    <w:rsid w:val="0084212F"/>
    <w:rsid w:val="008469A7"/>
    <w:rsid w:val="008C513B"/>
    <w:rsid w:val="008D42F0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2142F"/>
    <w:rsid w:val="00D400A0"/>
    <w:rsid w:val="00D71EB7"/>
    <w:rsid w:val="00D76719"/>
    <w:rsid w:val="00DA0562"/>
    <w:rsid w:val="00DA0722"/>
    <w:rsid w:val="00E02AF5"/>
    <w:rsid w:val="00E42BC0"/>
    <w:rsid w:val="00E63A6D"/>
    <w:rsid w:val="00E67E61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025308"/>
    <w:rPr>
      <w:rFonts w:cs="Courier New"/>
    </w:rPr>
  </w:style>
  <w:style w:type="character" w:customStyle="1" w:styleId="ListLabel2">
    <w:name w:val="ListLabel 2"/>
    <w:qFormat/>
    <w:rsid w:val="00025308"/>
    <w:rPr>
      <w:rFonts w:cs="Courier New"/>
    </w:rPr>
  </w:style>
  <w:style w:type="character" w:customStyle="1" w:styleId="ListLabel3">
    <w:name w:val="ListLabel 3"/>
    <w:qFormat/>
    <w:rsid w:val="00025308"/>
    <w:rPr>
      <w:rFonts w:cs="Courier New"/>
    </w:rPr>
  </w:style>
  <w:style w:type="character" w:customStyle="1" w:styleId="ListLabel4">
    <w:name w:val="ListLabel 4"/>
    <w:qFormat/>
    <w:rsid w:val="00025308"/>
    <w:rPr>
      <w:rFonts w:cs="Courier New"/>
    </w:rPr>
  </w:style>
  <w:style w:type="character" w:customStyle="1" w:styleId="ListLabel5">
    <w:name w:val="ListLabel 5"/>
    <w:qFormat/>
    <w:rsid w:val="00025308"/>
    <w:rPr>
      <w:rFonts w:cs="Courier New"/>
    </w:rPr>
  </w:style>
  <w:style w:type="character" w:customStyle="1" w:styleId="ListLabel6">
    <w:name w:val="ListLabel 6"/>
    <w:qFormat/>
    <w:rsid w:val="00025308"/>
    <w:rPr>
      <w:rFonts w:cs="Courier New"/>
    </w:rPr>
  </w:style>
  <w:style w:type="paragraph" w:styleId="ad">
    <w:name w:val="Title"/>
    <w:basedOn w:val="a"/>
    <w:next w:val="ae"/>
    <w:qFormat/>
    <w:rsid w:val="0002530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025308"/>
    <w:rPr>
      <w:rFonts w:cs="Lucida Sans"/>
    </w:rPr>
  </w:style>
  <w:style w:type="paragraph" w:styleId="af0">
    <w:name w:val="caption"/>
    <w:basedOn w:val="a"/>
    <w:qFormat/>
    <w:rsid w:val="0002530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025308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49</cp:revision>
  <cp:lastPrinted>2018-10-23T14:26:00Z</cp:lastPrinted>
  <dcterms:created xsi:type="dcterms:W3CDTF">2018-01-25T12:20:00Z</dcterms:created>
  <dcterms:modified xsi:type="dcterms:W3CDTF">2022-04-04T20:05:00Z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